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CF82" w14:textId="10098DE5" w:rsidR="002A7C9E" w:rsidRPr="002A7C9E" w:rsidRDefault="002A7C9E" w:rsidP="002A7C9E">
      <w:pPr>
        <w:ind w:left="720" w:hanging="360"/>
        <w:jc w:val="both"/>
        <w:rPr>
          <w:b/>
          <w:bCs/>
          <w:u w:val="single"/>
        </w:rPr>
      </w:pPr>
      <w:bookmarkStart w:id="0" w:name="_Hlk146573506"/>
      <w:r w:rsidRPr="002A7C9E">
        <w:rPr>
          <w:b/>
          <w:bCs/>
          <w:u w:val="single"/>
        </w:rPr>
        <w:t xml:space="preserve">TEMPLATE FOR IDENTIFYING </w:t>
      </w:r>
      <w:r w:rsidR="007170D3">
        <w:rPr>
          <w:b/>
          <w:bCs/>
          <w:u w:val="single"/>
        </w:rPr>
        <w:t xml:space="preserve">AND REPORTING ON </w:t>
      </w:r>
      <w:r w:rsidRPr="002A7C9E">
        <w:rPr>
          <w:b/>
          <w:bCs/>
          <w:u w:val="single"/>
        </w:rPr>
        <w:t>SERVICES TO BE DIGITALISED</w:t>
      </w:r>
    </w:p>
    <w:p w14:paraId="21ECFB42" w14:textId="031B8330" w:rsidR="002A7C9E" w:rsidRDefault="002A7C9E" w:rsidP="002A7C9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</w:rPr>
      </w:pPr>
      <w:r w:rsidRPr="006E6603">
        <w:rPr>
          <w:rFonts w:eastAsia="Times New Roman" w:cstheme="minorHAnsi"/>
          <w:sz w:val="26"/>
          <w:szCs w:val="26"/>
        </w:rPr>
        <w:t>Identification of Services to be Digitalised</w:t>
      </w:r>
      <w:r>
        <w:rPr>
          <w:rFonts w:eastAsia="Times New Roman" w:cstheme="minorHAnsi"/>
          <w:sz w:val="26"/>
          <w:szCs w:val="26"/>
        </w:rPr>
        <w:t xml:space="preserve"> being a key performance indicator is to be done by all Directorates Divisions and Units and submitted for further analysis by the committee.</w:t>
      </w:r>
    </w:p>
    <w:p w14:paraId="0160BEAA" w14:textId="3FDF6AC3" w:rsidR="00A22943" w:rsidRPr="00A22943" w:rsidRDefault="00A22943" w:rsidP="00A22943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The submissions are done through the portal: </w:t>
      </w:r>
      <w:hyperlink r:id="rId5" w:history="1">
        <w:r w:rsidR="00E47C76" w:rsidRPr="00A01BF1">
          <w:rPr>
            <w:rStyle w:val="Hyperlink"/>
            <w:rFonts w:eastAsia="Times New Roman" w:cstheme="minorHAnsi"/>
            <w:sz w:val="26"/>
            <w:szCs w:val="26"/>
          </w:rPr>
          <w:t>Portal:</w:t>
        </w:r>
        <w:r w:rsidR="00E47C76" w:rsidRPr="00A01BF1">
          <w:rPr>
            <w:rStyle w:val="Hyperlink"/>
            <w:rFonts w:eastAsia="Times New Roman" w:cstheme="minorHAnsi"/>
            <w:sz w:val="26"/>
            <w:szCs w:val="26"/>
          </w:rPr>
          <w:t xml:space="preserve"> </w:t>
        </w:r>
        <w:r w:rsidR="00E47C76" w:rsidRPr="00A01BF1">
          <w:rPr>
            <w:rStyle w:val="Hyperlink"/>
            <w:rFonts w:eastAsia="Times New Roman" w:cstheme="minorHAnsi"/>
            <w:sz w:val="26"/>
            <w:szCs w:val="26"/>
          </w:rPr>
          <w:t>https://digitilisation.go.ke</w:t>
        </w:r>
      </w:hyperlink>
      <w:r>
        <w:rPr>
          <w:rFonts w:eastAsia="Times New Roman" w:cstheme="minorHAnsi"/>
          <w:sz w:val="26"/>
          <w:szCs w:val="26"/>
        </w:rPr>
        <w:t xml:space="preserve">, Email: </w:t>
      </w:r>
      <w:hyperlink r:id="rId6" w:history="1">
        <w:r w:rsidRPr="00A22943">
          <w:rPr>
            <w:rStyle w:val="Hyperlink"/>
            <w:rFonts w:eastAsia="Times New Roman" w:cstheme="minorHAnsi"/>
            <w:sz w:val="26"/>
            <w:szCs w:val="26"/>
          </w:rPr>
          <w:t>digitilisation</w:t>
        </w:r>
      </w:hyperlink>
      <w:r w:rsidRPr="00A22943">
        <w:rPr>
          <w:rStyle w:val="Hyperlink"/>
        </w:rPr>
        <w:t>@moict.go.ke</w:t>
      </w:r>
    </w:p>
    <w:tbl>
      <w:tblPr>
        <w:tblStyle w:val="TableGrid"/>
        <w:tblW w:w="15611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57"/>
        <w:gridCol w:w="2489"/>
        <w:gridCol w:w="1404"/>
        <w:gridCol w:w="1522"/>
        <w:gridCol w:w="1843"/>
        <w:gridCol w:w="141"/>
        <w:gridCol w:w="1702"/>
        <w:gridCol w:w="1275"/>
        <w:gridCol w:w="1985"/>
        <w:gridCol w:w="1559"/>
        <w:gridCol w:w="1134"/>
      </w:tblGrid>
      <w:tr w:rsidR="00E43C30" w:rsidRPr="00186D89" w14:paraId="558F0C53" w14:textId="77777777" w:rsidTr="00E43C30">
        <w:tc>
          <w:tcPr>
            <w:tcW w:w="3046" w:type="dxa"/>
            <w:gridSpan w:val="2"/>
          </w:tcPr>
          <w:p w14:paraId="5D8D5882" w14:textId="2D794880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Ministry Name</w:t>
            </w:r>
          </w:p>
        </w:tc>
        <w:tc>
          <w:tcPr>
            <w:tcW w:w="1404" w:type="dxa"/>
          </w:tcPr>
          <w:p w14:paraId="12896D5D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3D353F1C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E794A61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3EC2E319" w14:textId="17825811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43C30" w:rsidRPr="00186D89" w14:paraId="0B4E08ED" w14:textId="77777777" w:rsidTr="00E43C30">
        <w:tc>
          <w:tcPr>
            <w:tcW w:w="3046" w:type="dxa"/>
            <w:gridSpan w:val="2"/>
          </w:tcPr>
          <w:p w14:paraId="1B6FC9E7" w14:textId="27142B2E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State Department</w:t>
            </w:r>
          </w:p>
        </w:tc>
        <w:tc>
          <w:tcPr>
            <w:tcW w:w="1404" w:type="dxa"/>
          </w:tcPr>
          <w:p w14:paraId="7D33C409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0D4FF71A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A73F2AA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2AA15BDD" w14:textId="0E277303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6D89">
              <w:rPr>
                <w:rFonts w:eastAsia="Times New Roman" w:cstheme="minorHAnsi"/>
                <w:b/>
                <w:bCs/>
                <w:sz w:val="24"/>
                <w:szCs w:val="24"/>
              </w:rPr>
              <w:t>ICT and Digital Economy</w:t>
            </w:r>
          </w:p>
        </w:tc>
      </w:tr>
      <w:tr w:rsidR="00E43C30" w:rsidRPr="00186D89" w14:paraId="7DA3F43C" w14:textId="77777777" w:rsidTr="00E43C30">
        <w:tc>
          <w:tcPr>
            <w:tcW w:w="3046" w:type="dxa"/>
            <w:gridSpan w:val="2"/>
          </w:tcPr>
          <w:p w14:paraId="48ACC64D" w14:textId="1CC4BE87" w:rsidR="00E43C30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MDA Name</w:t>
            </w:r>
          </w:p>
        </w:tc>
        <w:tc>
          <w:tcPr>
            <w:tcW w:w="1404" w:type="dxa"/>
          </w:tcPr>
          <w:p w14:paraId="27404BBF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68A694B5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021414A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59A3D80B" w14:textId="6D311C8D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6D89">
              <w:rPr>
                <w:rFonts w:eastAsia="Times New Roman" w:cstheme="minorHAnsi"/>
                <w:b/>
                <w:bCs/>
                <w:sz w:val="24"/>
                <w:szCs w:val="24"/>
              </w:rPr>
              <w:t>ICT and Digital Economy</w:t>
            </w:r>
          </w:p>
        </w:tc>
      </w:tr>
      <w:tr w:rsidR="00E43C30" w:rsidRPr="00186D89" w14:paraId="32CBE418" w14:textId="77777777" w:rsidTr="00E43C30">
        <w:tc>
          <w:tcPr>
            <w:tcW w:w="3046" w:type="dxa"/>
            <w:gridSpan w:val="2"/>
          </w:tcPr>
          <w:p w14:paraId="4BB92531" w14:textId="77777777" w:rsidR="00E43C30" w:rsidRPr="00186D89" w:rsidRDefault="00E43C30" w:rsidP="00CA038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6D89">
              <w:rPr>
                <w:rFonts w:eastAsia="Times New Roman" w:cstheme="minorHAnsi"/>
                <w:b/>
                <w:bCs/>
                <w:sz w:val="24"/>
                <w:szCs w:val="24"/>
              </w:rPr>
              <w:t>Department Name/Division/Unit</w:t>
            </w:r>
          </w:p>
        </w:tc>
        <w:tc>
          <w:tcPr>
            <w:tcW w:w="1404" w:type="dxa"/>
          </w:tcPr>
          <w:p w14:paraId="53039FC5" w14:textId="77777777" w:rsidR="00E43C30" w:rsidRDefault="00E43C30" w:rsidP="00CA0386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307D6D48" w14:textId="77777777" w:rsidR="00E43C30" w:rsidRDefault="00E43C30" w:rsidP="00CA0386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2EAAE0A" w14:textId="77777777" w:rsidR="00E43C30" w:rsidRDefault="00E43C30" w:rsidP="00CA0386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18D4B261" w14:textId="126FA36A" w:rsidR="00E43C30" w:rsidRPr="00186D89" w:rsidRDefault="00E43C30" w:rsidP="00CA0386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e.g.</w:t>
            </w:r>
            <w:proofErr w:type="gramEnd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C777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Human Resource</w:t>
            </w:r>
            <w:r w:rsidRPr="00186D8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D</w:t>
            </w:r>
            <w:r w:rsidRPr="00186D8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ep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artment </w:t>
            </w:r>
          </w:p>
        </w:tc>
      </w:tr>
      <w:tr w:rsidR="00E43C30" w:rsidRPr="00F22A09" w14:paraId="74DCF197" w14:textId="77777777" w:rsidTr="00E43C30">
        <w:tc>
          <w:tcPr>
            <w:tcW w:w="557" w:type="dxa"/>
          </w:tcPr>
          <w:p w14:paraId="52FA30AE" w14:textId="77777777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No.</w:t>
            </w:r>
          </w:p>
        </w:tc>
        <w:tc>
          <w:tcPr>
            <w:tcW w:w="2489" w:type="dxa"/>
          </w:tcPr>
          <w:p w14:paraId="632A5362" w14:textId="77777777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Name of Service</w:t>
            </w:r>
          </w:p>
        </w:tc>
        <w:tc>
          <w:tcPr>
            <w:tcW w:w="1404" w:type="dxa"/>
          </w:tcPr>
          <w:p w14:paraId="69CDBE13" w14:textId="77777777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Type (citizen centric or Back-office)</w:t>
            </w:r>
          </w:p>
        </w:tc>
        <w:tc>
          <w:tcPr>
            <w:tcW w:w="1522" w:type="dxa"/>
          </w:tcPr>
          <w:p w14:paraId="1501D930" w14:textId="77777777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Consumers of Service</w:t>
            </w:r>
          </w:p>
        </w:tc>
        <w:tc>
          <w:tcPr>
            <w:tcW w:w="1843" w:type="dxa"/>
          </w:tcPr>
          <w:p w14:paraId="02F5CAB4" w14:textId="20E3A25B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Current Status (Digitalised, ongoing,</w:t>
            </w:r>
            <w:r>
              <w:rPr>
                <w:rFonts w:eastAsia="Times New Roman" w:cstheme="minorHAnsi"/>
                <w:b/>
                <w:bCs/>
              </w:rPr>
              <w:t xml:space="preserve"> Manual</w:t>
            </w:r>
            <w:r w:rsidRPr="00F22A09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843" w:type="dxa"/>
            <w:gridSpan w:val="2"/>
          </w:tcPr>
          <w:p w14:paraId="56262E5A" w14:textId="77777777" w:rsidR="00E43C30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Timelines (Yearly) </w:t>
            </w:r>
          </w:p>
          <w:p w14:paraId="4F2C5194" w14:textId="4723DC4F" w:rsidR="00556DEA" w:rsidRDefault="00556DEA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Completed</w:t>
            </w:r>
          </w:p>
          <w:p w14:paraId="7B373CFA" w14:textId="092E457C" w:rsidR="00E43C30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Y1-2023/24</w:t>
            </w:r>
          </w:p>
          <w:p w14:paraId="2071F108" w14:textId="77777777" w:rsidR="00E43C30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Y2-2024/25</w:t>
            </w:r>
          </w:p>
          <w:p w14:paraId="5B23E7A1" w14:textId="77777777" w:rsidR="00E43C30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Y3-2025/26</w:t>
            </w:r>
          </w:p>
          <w:p w14:paraId="414B4522" w14:textId="149F5BEC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Y4-2026/27</w:t>
            </w:r>
          </w:p>
        </w:tc>
        <w:tc>
          <w:tcPr>
            <w:tcW w:w="1275" w:type="dxa"/>
          </w:tcPr>
          <w:p w14:paraId="1F4F661D" w14:textId="3776136B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Is service onboarded on e-citizen (Yes/no)</w:t>
            </w:r>
          </w:p>
        </w:tc>
        <w:tc>
          <w:tcPr>
            <w:tcW w:w="1985" w:type="dxa"/>
          </w:tcPr>
          <w:p w14:paraId="2A6DFAB6" w14:textId="70238FC5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Business/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F22A09">
              <w:rPr>
                <w:rFonts w:eastAsia="Times New Roman" w:cstheme="minorHAnsi"/>
                <w:b/>
                <w:bCs/>
              </w:rPr>
              <w:t>Process Owner</w:t>
            </w:r>
          </w:p>
        </w:tc>
        <w:tc>
          <w:tcPr>
            <w:tcW w:w="1559" w:type="dxa"/>
          </w:tcPr>
          <w:p w14:paraId="72F1DFB0" w14:textId="4AE57E7F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22A09">
              <w:rPr>
                <w:rFonts w:eastAsia="Times New Roman" w:cstheme="minorHAnsi"/>
                <w:b/>
                <w:bCs/>
              </w:rPr>
              <w:t>Guiding Legal Instrument/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F22A09">
              <w:rPr>
                <w:rFonts w:eastAsia="Times New Roman" w:cstheme="minorHAnsi"/>
                <w:b/>
                <w:bCs/>
              </w:rPr>
              <w:t>Policy</w:t>
            </w:r>
          </w:p>
        </w:tc>
        <w:tc>
          <w:tcPr>
            <w:tcW w:w="1134" w:type="dxa"/>
          </w:tcPr>
          <w:p w14:paraId="5837EF1C" w14:textId="604EA5AA" w:rsidR="00E43C30" w:rsidRPr="00F22A09" w:rsidRDefault="00E43C30" w:rsidP="00F22A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Remarks</w:t>
            </w:r>
          </w:p>
        </w:tc>
      </w:tr>
      <w:tr w:rsidR="00E43C30" w:rsidRPr="00425D61" w14:paraId="4B925A38" w14:textId="77777777" w:rsidTr="00E43C30">
        <w:tc>
          <w:tcPr>
            <w:tcW w:w="557" w:type="dxa"/>
          </w:tcPr>
          <w:p w14:paraId="5B2D27B0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1.</w:t>
            </w:r>
          </w:p>
        </w:tc>
        <w:tc>
          <w:tcPr>
            <w:tcW w:w="2489" w:type="dxa"/>
          </w:tcPr>
          <w:p w14:paraId="6E587243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Processing of training projections</w:t>
            </w:r>
            <w:r>
              <w:rPr>
                <w:rFonts w:eastAsia="Times New Roman" w:cstheme="minorHAnsi"/>
                <w:i/>
                <w:iCs/>
              </w:rPr>
              <w:t>/Needs</w:t>
            </w:r>
          </w:p>
        </w:tc>
        <w:tc>
          <w:tcPr>
            <w:tcW w:w="1404" w:type="dxa"/>
          </w:tcPr>
          <w:p w14:paraId="522460AF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Backoffice process</w:t>
            </w:r>
          </w:p>
        </w:tc>
        <w:tc>
          <w:tcPr>
            <w:tcW w:w="1522" w:type="dxa"/>
          </w:tcPr>
          <w:p w14:paraId="589E0C97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All officers, HR, Accounts</w:t>
            </w:r>
          </w:p>
        </w:tc>
        <w:tc>
          <w:tcPr>
            <w:tcW w:w="1843" w:type="dxa"/>
          </w:tcPr>
          <w:p w14:paraId="4255CFBA" w14:textId="6CA558CF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planned</w:t>
            </w:r>
          </w:p>
        </w:tc>
        <w:tc>
          <w:tcPr>
            <w:tcW w:w="1843" w:type="dxa"/>
            <w:gridSpan w:val="2"/>
          </w:tcPr>
          <w:p w14:paraId="6878C409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275" w:type="dxa"/>
          </w:tcPr>
          <w:p w14:paraId="48E79184" w14:textId="77777777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985" w:type="dxa"/>
          </w:tcPr>
          <w:p w14:paraId="710EE85C" w14:textId="440D2F9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proofErr w:type="spellStart"/>
            <w:r>
              <w:rPr>
                <w:rFonts w:eastAsia="Times New Roman" w:cstheme="minorHAnsi"/>
                <w:i/>
                <w:iCs/>
              </w:rPr>
              <w:t>HRM</w:t>
            </w:r>
            <w:proofErr w:type="spellEnd"/>
          </w:p>
        </w:tc>
        <w:tc>
          <w:tcPr>
            <w:tcW w:w="1559" w:type="dxa"/>
          </w:tcPr>
          <w:p w14:paraId="7FF512CF" w14:textId="6AD8097D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HR Training Policy</w:t>
            </w:r>
          </w:p>
        </w:tc>
        <w:tc>
          <w:tcPr>
            <w:tcW w:w="1134" w:type="dxa"/>
          </w:tcPr>
          <w:p w14:paraId="63F510CC" w14:textId="607B1952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</w:tr>
      <w:tr w:rsidR="00E43C30" w:rsidRPr="00425D61" w14:paraId="0EB00672" w14:textId="77777777" w:rsidTr="00E43C30">
        <w:tc>
          <w:tcPr>
            <w:tcW w:w="557" w:type="dxa"/>
          </w:tcPr>
          <w:p w14:paraId="489BF6B4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2.</w:t>
            </w:r>
          </w:p>
        </w:tc>
        <w:tc>
          <w:tcPr>
            <w:tcW w:w="2489" w:type="dxa"/>
          </w:tcPr>
          <w:p w14:paraId="2254217F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Transport service requisition</w:t>
            </w:r>
            <w:r>
              <w:rPr>
                <w:rFonts w:eastAsia="Times New Roman" w:cstheme="minorHAnsi"/>
                <w:i/>
                <w:iCs/>
              </w:rPr>
              <w:t>/Management</w:t>
            </w:r>
          </w:p>
        </w:tc>
        <w:tc>
          <w:tcPr>
            <w:tcW w:w="1404" w:type="dxa"/>
          </w:tcPr>
          <w:p w14:paraId="1095D144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Backoffice process</w:t>
            </w:r>
          </w:p>
        </w:tc>
        <w:tc>
          <w:tcPr>
            <w:tcW w:w="1522" w:type="dxa"/>
          </w:tcPr>
          <w:p w14:paraId="5E89E628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 xml:space="preserve">All officers, </w:t>
            </w:r>
            <w:r>
              <w:rPr>
                <w:rFonts w:eastAsia="Times New Roman" w:cstheme="minorHAnsi"/>
                <w:i/>
                <w:iCs/>
              </w:rPr>
              <w:t>Admin</w:t>
            </w:r>
            <w:r w:rsidRPr="00186D89">
              <w:rPr>
                <w:rFonts w:eastAsia="Times New Roman" w:cstheme="minorHAnsi"/>
                <w:i/>
                <w:iCs/>
              </w:rPr>
              <w:t>,</w:t>
            </w:r>
            <w:r>
              <w:rPr>
                <w:rFonts w:eastAsia="Times New Roman" w:cstheme="minorHAnsi"/>
                <w:i/>
                <w:iCs/>
              </w:rPr>
              <w:t xml:space="preserve"> drivers</w:t>
            </w:r>
          </w:p>
        </w:tc>
        <w:tc>
          <w:tcPr>
            <w:tcW w:w="1843" w:type="dxa"/>
          </w:tcPr>
          <w:p w14:paraId="6B4F7F2B" w14:textId="448FE4ED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planned</w:t>
            </w:r>
          </w:p>
        </w:tc>
        <w:tc>
          <w:tcPr>
            <w:tcW w:w="1843" w:type="dxa"/>
            <w:gridSpan w:val="2"/>
          </w:tcPr>
          <w:p w14:paraId="795F4BAA" w14:textId="77777777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275" w:type="dxa"/>
          </w:tcPr>
          <w:p w14:paraId="3114500F" w14:textId="77777777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1985" w:type="dxa"/>
          </w:tcPr>
          <w:p w14:paraId="63CE9160" w14:textId="76C650BD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Admin-Transport</w:t>
            </w:r>
          </w:p>
        </w:tc>
        <w:tc>
          <w:tcPr>
            <w:tcW w:w="1559" w:type="dxa"/>
          </w:tcPr>
          <w:p w14:paraId="55EF1B34" w14:textId="7CF10268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proofErr w:type="spellStart"/>
            <w:r>
              <w:rPr>
                <w:rFonts w:eastAsia="Times New Roman" w:cstheme="minorHAnsi"/>
                <w:i/>
                <w:iCs/>
              </w:rPr>
              <w:t>GoK</w:t>
            </w:r>
            <w:proofErr w:type="spellEnd"/>
            <w:r>
              <w:rPr>
                <w:rFonts w:eastAsia="Times New Roman" w:cstheme="minorHAnsi"/>
                <w:i/>
                <w:iCs/>
              </w:rPr>
              <w:t xml:space="preserve"> </w:t>
            </w:r>
            <w:r w:rsidRPr="00186D89">
              <w:rPr>
                <w:rFonts w:eastAsia="Times New Roman" w:cstheme="minorHAnsi"/>
                <w:i/>
                <w:iCs/>
              </w:rPr>
              <w:t>Transport</w:t>
            </w:r>
            <w:r>
              <w:rPr>
                <w:rFonts w:eastAsia="Times New Roman" w:cstheme="minorHAnsi"/>
                <w:i/>
                <w:iCs/>
              </w:rPr>
              <w:t xml:space="preserve"> Policy</w:t>
            </w:r>
          </w:p>
        </w:tc>
        <w:tc>
          <w:tcPr>
            <w:tcW w:w="1134" w:type="dxa"/>
          </w:tcPr>
          <w:p w14:paraId="06ABFA5A" w14:textId="6D875805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</w:tr>
      <w:tr w:rsidR="00E43C30" w:rsidRPr="00425D61" w14:paraId="2E922C51" w14:textId="77777777" w:rsidTr="00E43C30">
        <w:tc>
          <w:tcPr>
            <w:tcW w:w="557" w:type="dxa"/>
          </w:tcPr>
          <w:p w14:paraId="11F3FC4A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 w:rsidRPr="00186D89">
              <w:rPr>
                <w:rFonts w:eastAsia="Times New Roman" w:cstheme="minorHAnsi"/>
                <w:i/>
                <w:iCs/>
              </w:rPr>
              <w:t>3.</w:t>
            </w:r>
          </w:p>
        </w:tc>
        <w:tc>
          <w:tcPr>
            <w:tcW w:w="2489" w:type="dxa"/>
          </w:tcPr>
          <w:p w14:paraId="58225130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404" w:type="dxa"/>
          </w:tcPr>
          <w:p w14:paraId="37918205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22" w:type="dxa"/>
          </w:tcPr>
          <w:p w14:paraId="6435BCA7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932D67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4805161E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0AC82D6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41C759" w14:textId="73500A6A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162555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896FC8" w14:textId="50F36FD5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E43C30" w:rsidRPr="00425D61" w14:paraId="24B15879" w14:textId="77777777" w:rsidTr="00E43C30">
        <w:tc>
          <w:tcPr>
            <w:tcW w:w="557" w:type="dxa"/>
          </w:tcPr>
          <w:p w14:paraId="38BADF0A" w14:textId="77777777" w:rsidR="00E43C30" w:rsidRPr="00186D89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4.</w:t>
            </w:r>
          </w:p>
        </w:tc>
        <w:tc>
          <w:tcPr>
            <w:tcW w:w="2489" w:type="dxa"/>
          </w:tcPr>
          <w:p w14:paraId="740B64A3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404" w:type="dxa"/>
          </w:tcPr>
          <w:p w14:paraId="7420B188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22" w:type="dxa"/>
          </w:tcPr>
          <w:p w14:paraId="25479309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5E09803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38A31AC6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832863F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4347977" w14:textId="55242F2C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F94BB6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24A3EB" w14:textId="3AA2F762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E43C30" w:rsidRPr="00425D61" w14:paraId="689C5FE2" w14:textId="77777777" w:rsidTr="00E43C30">
        <w:tc>
          <w:tcPr>
            <w:tcW w:w="557" w:type="dxa"/>
          </w:tcPr>
          <w:p w14:paraId="429BD53A" w14:textId="77777777" w:rsidR="00E43C30" w:rsidRDefault="00E43C30" w:rsidP="00F22A09">
            <w:pPr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5.</w:t>
            </w:r>
          </w:p>
        </w:tc>
        <w:tc>
          <w:tcPr>
            <w:tcW w:w="2489" w:type="dxa"/>
          </w:tcPr>
          <w:p w14:paraId="6F4FDF8B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404" w:type="dxa"/>
          </w:tcPr>
          <w:p w14:paraId="663FD0A7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22" w:type="dxa"/>
          </w:tcPr>
          <w:p w14:paraId="39348BEE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E90D91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13485EF9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9357977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ABA40EE" w14:textId="755501DD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0FD5FF" w14:textId="77777777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59A859" w14:textId="2EDA482E" w:rsidR="00E43C30" w:rsidRPr="00425D61" w:rsidRDefault="00E43C30" w:rsidP="00F22A09">
            <w:pPr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bookmarkEnd w:id="0"/>
    </w:tbl>
    <w:p w14:paraId="08677DBE" w14:textId="77777777" w:rsidR="00D97C24" w:rsidRDefault="00D97C24"/>
    <w:p w14:paraId="189FB0A6" w14:textId="77777777" w:rsidR="002A7C9E" w:rsidRDefault="002A7C9E"/>
    <w:p w14:paraId="368874AA" w14:textId="77777777" w:rsidR="002A7C9E" w:rsidRDefault="002A7C9E"/>
    <w:p w14:paraId="426B42CA" w14:textId="77777777" w:rsidR="002A7C9E" w:rsidRDefault="002A7C9E"/>
    <w:p w14:paraId="74BD6C34" w14:textId="77777777" w:rsidR="002A7C9E" w:rsidRDefault="002A7C9E"/>
    <w:sectPr w:rsidR="002A7C9E" w:rsidSect="002A7C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0801"/>
    <w:multiLevelType w:val="hybridMultilevel"/>
    <w:tmpl w:val="862A82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9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9E"/>
    <w:rsid w:val="000025B4"/>
    <w:rsid w:val="000261DE"/>
    <w:rsid w:val="000900F1"/>
    <w:rsid w:val="002A7C9E"/>
    <w:rsid w:val="002D31E6"/>
    <w:rsid w:val="003A6279"/>
    <w:rsid w:val="0040604B"/>
    <w:rsid w:val="004429D3"/>
    <w:rsid w:val="004C777C"/>
    <w:rsid w:val="00556DEA"/>
    <w:rsid w:val="0070388E"/>
    <w:rsid w:val="007170D3"/>
    <w:rsid w:val="00A22943"/>
    <w:rsid w:val="00AE69A6"/>
    <w:rsid w:val="00C31338"/>
    <w:rsid w:val="00C741B4"/>
    <w:rsid w:val="00D97C24"/>
    <w:rsid w:val="00E43C30"/>
    <w:rsid w:val="00E47C76"/>
    <w:rsid w:val="00EE17E4"/>
    <w:rsid w:val="00F15EC1"/>
    <w:rsid w:val="00F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212C"/>
  <w15:chartTrackingRefBased/>
  <w15:docId w15:val="{35396545-78B9-442D-95E9-B7C1F97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OF TABLES.,List Paragraph1,references,Citation List,Normal bullet 2,Paragraph,Grey Bullet List,Grey Bullet Style,List Item,Table bullet,Bullet Points,Liste Paragraf,Resume Title,Riana Table Bullets 1,Lettre d'introduction,Ha"/>
    <w:basedOn w:val="Normal"/>
    <w:link w:val="ListParagraphChar"/>
    <w:uiPriority w:val="34"/>
    <w:qFormat/>
    <w:rsid w:val="002A7C9E"/>
    <w:pPr>
      <w:ind w:left="720"/>
      <w:contextualSpacing/>
    </w:pPr>
  </w:style>
  <w:style w:type="character" w:customStyle="1" w:styleId="ListParagraphChar">
    <w:name w:val="List Paragraph Char"/>
    <w:aliases w:val="LIST OF TABLES. Char,List Paragraph1 Char,references Char,Citation List Char,Normal bullet 2 Char,Paragraph Char,Grey Bullet List Char,Grey Bullet Style Char,List Item Char,Table bullet Char,Bullet Points Char,Liste Paragraf Char"/>
    <w:link w:val="ListParagraph"/>
    <w:uiPriority w:val="34"/>
    <w:qFormat/>
    <w:locked/>
    <w:rsid w:val="002A7C9E"/>
  </w:style>
  <w:style w:type="table" w:styleId="TableGrid">
    <w:name w:val="Table Grid"/>
    <w:basedOn w:val="TableNormal"/>
    <w:uiPriority w:val="39"/>
    <w:rsid w:val="002A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DefaultParagraphFont"/>
    <w:rsid w:val="004429D3"/>
  </w:style>
  <w:style w:type="paragraph" w:styleId="NormalWeb">
    <w:name w:val="Normal (Web)"/>
    <w:basedOn w:val="Normal"/>
    <w:uiPriority w:val="99"/>
    <w:semiHidden/>
    <w:unhideWhenUsed/>
    <w:rsid w:val="00A2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22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ADMIN22</dc:creator>
  <cp:keywords/>
  <dc:description/>
  <cp:lastModifiedBy>ADMIN22</cp:lastModifiedBy>
  <cp:revision>19</cp:revision>
  <dcterms:created xsi:type="dcterms:W3CDTF">2023-08-23T14:16:00Z</dcterms:created>
  <dcterms:modified xsi:type="dcterms:W3CDTF">2023-10-11T12:40:00Z</dcterms:modified>
</cp:coreProperties>
</file>